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7C" w:rsidRPr="00C72A56" w:rsidRDefault="003021A5" w:rsidP="002357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3577C" w:rsidRPr="00C72A56">
        <w:rPr>
          <w:b/>
          <w:sz w:val="28"/>
          <w:szCs w:val="28"/>
        </w:rPr>
        <w:t>тоимост</w:t>
      </w:r>
      <w:r>
        <w:rPr>
          <w:b/>
          <w:sz w:val="28"/>
          <w:szCs w:val="28"/>
        </w:rPr>
        <w:t>ь</w:t>
      </w:r>
      <w:r w:rsidR="0023577C" w:rsidRPr="00C72A56">
        <w:rPr>
          <w:b/>
          <w:sz w:val="28"/>
          <w:szCs w:val="28"/>
        </w:rPr>
        <w:t xml:space="preserve"> обучения</w:t>
      </w:r>
    </w:p>
    <w:p w:rsidR="003021A5" w:rsidRDefault="0023577C" w:rsidP="003021A5">
      <w:pPr>
        <w:spacing w:line="276" w:lineRule="auto"/>
        <w:ind w:right="-143" w:firstLine="142"/>
        <w:jc w:val="center"/>
        <w:rPr>
          <w:b/>
          <w:sz w:val="28"/>
          <w:szCs w:val="28"/>
        </w:rPr>
      </w:pPr>
      <w:r w:rsidRPr="003021A5">
        <w:rPr>
          <w:b/>
          <w:sz w:val="28"/>
          <w:szCs w:val="28"/>
        </w:rPr>
        <w:t>по дополнительным образовательным программам</w:t>
      </w:r>
    </w:p>
    <w:p w:rsidR="003021A5" w:rsidRDefault="0023577C" w:rsidP="003021A5">
      <w:pPr>
        <w:spacing w:line="276" w:lineRule="auto"/>
        <w:ind w:right="-143" w:firstLine="142"/>
        <w:jc w:val="center"/>
        <w:rPr>
          <w:b/>
          <w:sz w:val="28"/>
          <w:szCs w:val="28"/>
        </w:rPr>
      </w:pPr>
      <w:r w:rsidRPr="003021A5">
        <w:rPr>
          <w:b/>
          <w:sz w:val="28"/>
          <w:szCs w:val="28"/>
        </w:rPr>
        <w:t xml:space="preserve"> на 2017/2018 уче</w:t>
      </w:r>
      <w:r w:rsidRPr="003021A5">
        <w:rPr>
          <w:b/>
          <w:sz w:val="28"/>
          <w:szCs w:val="28"/>
        </w:rPr>
        <w:t>б</w:t>
      </w:r>
      <w:r w:rsidRPr="003021A5">
        <w:rPr>
          <w:b/>
          <w:sz w:val="28"/>
          <w:szCs w:val="28"/>
        </w:rPr>
        <w:t>ный год</w:t>
      </w:r>
      <w:r w:rsidR="003021A5" w:rsidRPr="003021A5">
        <w:rPr>
          <w:b/>
          <w:sz w:val="28"/>
          <w:szCs w:val="28"/>
        </w:rPr>
        <w:t xml:space="preserve"> </w:t>
      </w:r>
    </w:p>
    <w:p w:rsidR="003021A5" w:rsidRPr="003021A5" w:rsidRDefault="003021A5" w:rsidP="003021A5">
      <w:pPr>
        <w:spacing w:line="276" w:lineRule="auto"/>
        <w:ind w:right="-143" w:firstLine="142"/>
        <w:jc w:val="center"/>
        <w:rPr>
          <w:b/>
          <w:sz w:val="28"/>
          <w:szCs w:val="28"/>
        </w:rPr>
      </w:pPr>
      <w:r w:rsidRPr="003021A5">
        <w:rPr>
          <w:b/>
          <w:sz w:val="28"/>
          <w:szCs w:val="28"/>
        </w:rPr>
        <w:t>в рамках проекта «Два диплома»</w:t>
      </w:r>
    </w:p>
    <w:p w:rsidR="0023577C" w:rsidRPr="00C72A56" w:rsidRDefault="0023577C" w:rsidP="0023577C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0"/>
        <w:gridCol w:w="1134"/>
        <w:gridCol w:w="1560"/>
        <w:gridCol w:w="1559"/>
        <w:gridCol w:w="1559"/>
      </w:tblGrid>
      <w:tr w:rsidR="0023577C" w:rsidRPr="00A04057" w:rsidTr="00A27117">
        <w:trPr>
          <w:trHeight w:val="756"/>
          <w:tblHeader/>
        </w:trPr>
        <w:tc>
          <w:tcPr>
            <w:tcW w:w="426" w:type="dxa"/>
            <w:vMerge w:val="restart"/>
            <w:vAlign w:val="center"/>
          </w:tcPr>
          <w:p w:rsidR="0023577C" w:rsidRPr="0023577C" w:rsidRDefault="0023577C" w:rsidP="00A27117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№</w:t>
            </w:r>
          </w:p>
          <w:p w:rsidR="0023577C" w:rsidRPr="0023577C" w:rsidRDefault="0023577C" w:rsidP="00A2711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23577C">
              <w:rPr>
                <w:sz w:val="24"/>
                <w:szCs w:val="24"/>
              </w:rPr>
              <w:t>п</w:t>
            </w:r>
            <w:proofErr w:type="gramEnd"/>
            <w:r w:rsidRPr="0023577C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23577C" w:rsidRPr="0023577C" w:rsidRDefault="0023577C" w:rsidP="00A27117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23577C" w:rsidRPr="0023577C" w:rsidRDefault="0023577C" w:rsidP="00A27117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Пр</w:t>
            </w:r>
            <w:r w:rsidRPr="0023577C">
              <w:rPr>
                <w:sz w:val="24"/>
                <w:szCs w:val="24"/>
              </w:rPr>
              <w:t>о</w:t>
            </w:r>
            <w:r w:rsidRPr="0023577C">
              <w:rPr>
                <w:sz w:val="24"/>
                <w:szCs w:val="24"/>
              </w:rPr>
              <w:t>долж</w:t>
            </w:r>
            <w:r w:rsidRPr="0023577C">
              <w:rPr>
                <w:sz w:val="24"/>
                <w:szCs w:val="24"/>
              </w:rPr>
              <w:t>и</w:t>
            </w:r>
            <w:r w:rsidRPr="0023577C">
              <w:rPr>
                <w:sz w:val="24"/>
                <w:szCs w:val="24"/>
              </w:rPr>
              <w:t>тел</w:t>
            </w:r>
            <w:r w:rsidRPr="0023577C">
              <w:rPr>
                <w:sz w:val="24"/>
                <w:szCs w:val="24"/>
              </w:rPr>
              <w:t>ь</w:t>
            </w:r>
            <w:r w:rsidRPr="0023577C">
              <w:rPr>
                <w:sz w:val="24"/>
                <w:szCs w:val="24"/>
              </w:rPr>
              <w:t>ность обуч</w:t>
            </w:r>
            <w:r w:rsidRPr="0023577C">
              <w:rPr>
                <w:sz w:val="24"/>
                <w:szCs w:val="24"/>
              </w:rPr>
              <w:t>е</w:t>
            </w:r>
            <w:r w:rsidRPr="0023577C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vAlign w:val="center"/>
          </w:tcPr>
          <w:p w:rsidR="0023577C" w:rsidRPr="0023577C" w:rsidRDefault="0023577C" w:rsidP="00A27117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Минимал</w:t>
            </w:r>
            <w:r w:rsidRPr="0023577C">
              <w:rPr>
                <w:sz w:val="24"/>
                <w:szCs w:val="24"/>
              </w:rPr>
              <w:t>ь</w:t>
            </w:r>
            <w:r w:rsidRPr="0023577C">
              <w:rPr>
                <w:sz w:val="24"/>
                <w:szCs w:val="24"/>
              </w:rPr>
              <w:t>ное колич</w:t>
            </w:r>
            <w:r w:rsidRPr="0023577C">
              <w:rPr>
                <w:sz w:val="24"/>
                <w:szCs w:val="24"/>
              </w:rPr>
              <w:t>е</w:t>
            </w:r>
            <w:r w:rsidRPr="0023577C">
              <w:rPr>
                <w:sz w:val="24"/>
                <w:szCs w:val="24"/>
              </w:rPr>
              <w:t xml:space="preserve">ство </w:t>
            </w:r>
            <w:proofErr w:type="gramStart"/>
            <w:r w:rsidRPr="0023577C">
              <w:rPr>
                <w:sz w:val="24"/>
                <w:szCs w:val="24"/>
              </w:rPr>
              <w:t>об</w:t>
            </w:r>
            <w:r w:rsidRPr="0023577C">
              <w:rPr>
                <w:sz w:val="24"/>
                <w:szCs w:val="24"/>
              </w:rPr>
              <w:t>у</w:t>
            </w:r>
            <w:r w:rsidRPr="0023577C">
              <w:rPr>
                <w:sz w:val="24"/>
                <w:szCs w:val="24"/>
              </w:rPr>
              <w:t>чающихся</w:t>
            </w:r>
            <w:proofErr w:type="gramEnd"/>
            <w:r w:rsidRPr="0023577C">
              <w:rPr>
                <w:sz w:val="24"/>
                <w:szCs w:val="24"/>
              </w:rPr>
              <w:t xml:space="preserve"> в группе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3577C" w:rsidRDefault="0023577C" w:rsidP="00A27117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 xml:space="preserve">Стоимость обучения </w:t>
            </w:r>
          </w:p>
          <w:p w:rsidR="0023577C" w:rsidRPr="0023577C" w:rsidRDefault="0023577C" w:rsidP="00A27117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(за весь период)</w:t>
            </w:r>
          </w:p>
        </w:tc>
      </w:tr>
      <w:tr w:rsidR="0023577C" w:rsidRPr="00A04057" w:rsidTr="00A27117">
        <w:trPr>
          <w:trHeight w:val="770"/>
          <w:tblHeader/>
        </w:trPr>
        <w:tc>
          <w:tcPr>
            <w:tcW w:w="426" w:type="dxa"/>
            <w:vMerge/>
            <w:vAlign w:val="center"/>
          </w:tcPr>
          <w:p w:rsidR="0023577C" w:rsidRPr="0023577C" w:rsidRDefault="0023577C" w:rsidP="00A27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3577C" w:rsidRPr="0023577C" w:rsidRDefault="0023577C" w:rsidP="00A271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3577C" w:rsidRPr="0023577C" w:rsidRDefault="0023577C" w:rsidP="00A27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3577C" w:rsidRPr="0023577C" w:rsidRDefault="0023577C" w:rsidP="00A27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577C" w:rsidRPr="0023577C" w:rsidRDefault="0023577C" w:rsidP="00A27117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для студе</w:t>
            </w:r>
            <w:r w:rsidRPr="0023577C">
              <w:rPr>
                <w:sz w:val="24"/>
                <w:szCs w:val="24"/>
              </w:rPr>
              <w:t>н</w:t>
            </w:r>
            <w:r w:rsidRPr="0023577C">
              <w:rPr>
                <w:sz w:val="24"/>
                <w:szCs w:val="24"/>
              </w:rPr>
              <w:t>тов и вып</w:t>
            </w:r>
            <w:r w:rsidRPr="0023577C">
              <w:rPr>
                <w:sz w:val="24"/>
                <w:szCs w:val="24"/>
              </w:rPr>
              <w:t>у</w:t>
            </w:r>
            <w:r w:rsidRPr="0023577C">
              <w:rPr>
                <w:sz w:val="24"/>
                <w:szCs w:val="24"/>
              </w:rPr>
              <w:t>скников АмГУ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577C" w:rsidRPr="0023577C" w:rsidRDefault="0023577C" w:rsidP="00A27117">
            <w:pPr>
              <w:jc w:val="center"/>
              <w:rPr>
                <w:sz w:val="24"/>
                <w:szCs w:val="24"/>
              </w:rPr>
            </w:pPr>
            <w:r w:rsidRPr="0023577C">
              <w:rPr>
                <w:sz w:val="24"/>
                <w:szCs w:val="24"/>
              </w:rPr>
              <w:t>студентов и выпускн</w:t>
            </w:r>
            <w:r w:rsidRPr="0023577C">
              <w:rPr>
                <w:sz w:val="24"/>
                <w:szCs w:val="24"/>
              </w:rPr>
              <w:t>и</w:t>
            </w:r>
            <w:r w:rsidRPr="0023577C">
              <w:rPr>
                <w:sz w:val="24"/>
                <w:szCs w:val="24"/>
              </w:rPr>
              <w:t>ков других вузов и у</w:t>
            </w:r>
            <w:r w:rsidRPr="0023577C">
              <w:rPr>
                <w:sz w:val="24"/>
                <w:szCs w:val="24"/>
              </w:rPr>
              <w:t>ч</w:t>
            </w:r>
            <w:r w:rsidRPr="0023577C">
              <w:rPr>
                <w:sz w:val="24"/>
                <w:szCs w:val="24"/>
              </w:rPr>
              <w:t>реждений СПО</w:t>
            </w:r>
          </w:p>
        </w:tc>
      </w:tr>
      <w:tr w:rsidR="0023577C" w:rsidRPr="00FC0400" w:rsidTr="00A27117">
        <w:tc>
          <w:tcPr>
            <w:tcW w:w="426" w:type="dxa"/>
          </w:tcPr>
          <w:p w:rsidR="0023577C" w:rsidRPr="00FC0400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77C" w:rsidRPr="00FC0400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FC0400">
              <w:rPr>
                <w:color w:val="000000" w:themeColor="text1"/>
                <w:sz w:val="24"/>
                <w:szCs w:val="24"/>
              </w:rPr>
              <w:t>Системы автоматизации и управления в энергетике</w:t>
            </w:r>
          </w:p>
        </w:tc>
        <w:tc>
          <w:tcPr>
            <w:tcW w:w="1134" w:type="dxa"/>
          </w:tcPr>
          <w:p w:rsidR="0023577C" w:rsidRPr="00FC040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0400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23577C" w:rsidRPr="00FC0400" w:rsidRDefault="0023577C" w:rsidP="00A2711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040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3577C" w:rsidRPr="00FC040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0400">
              <w:rPr>
                <w:color w:val="000000" w:themeColor="text1"/>
                <w:sz w:val="24"/>
                <w:szCs w:val="24"/>
              </w:rPr>
              <w:t>23000-00</w:t>
            </w:r>
          </w:p>
        </w:tc>
        <w:tc>
          <w:tcPr>
            <w:tcW w:w="1559" w:type="dxa"/>
          </w:tcPr>
          <w:p w:rsidR="0023577C" w:rsidRPr="00FC040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0400">
              <w:rPr>
                <w:color w:val="000000" w:themeColor="text1"/>
                <w:sz w:val="24"/>
                <w:szCs w:val="24"/>
              </w:rPr>
              <w:t>25300-00</w:t>
            </w:r>
          </w:p>
        </w:tc>
      </w:tr>
      <w:tr w:rsidR="0023577C" w:rsidRPr="00FC0400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7C" w:rsidRPr="00FC0400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FC0400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FC0400">
              <w:rPr>
                <w:color w:val="000000" w:themeColor="text1"/>
                <w:sz w:val="24"/>
                <w:szCs w:val="24"/>
              </w:rPr>
              <w:t>Системы автоматизации и управления в нефтяной и г</w:t>
            </w:r>
            <w:r w:rsidRPr="00FC0400">
              <w:rPr>
                <w:color w:val="000000" w:themeColor="text1"/>
                <w:sz w:val="24"/>
                <w:szCs w:val="24"/>
              </w:rPr>
              <w:t>а</w:t>
            </w:r>
            <w:r w:rsidRPr="00FC0400">
              <w:rPr>
                <w:color w:val="000000" w:themeColor="text1"/>
                <w:sz w:val="24"/>
                <w:szCs w:val="24"/>
              </w:rPr>
              <w:t>зовой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FC040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0400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FC040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040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FC040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0400">
              <w:rPr>
                <w:color w:val="000000" w:themeColor="text1"/>
                <w:sz w:val="24"/>
                <w:szCs w:val="24"/>
              </w:rPr>
              <w:t>30000-00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FC040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0400">
              <w:rPr>
                <w:color w:val="000000" w:themeColor="text1"/>
                <w:sz w:val="24"/>
                <w:szCs w:val="24"/>
              </w:rPr>
              <w:t>33000-00</w:t>
            </w:r>
          </w:p>
        </w:tc>
      </w:tr>
      <w:tr w:rsidR="0023577C" w:rsidRPr="001C4969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7C" w:rsidRPr="001C4969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Электроснабжение по отра</w:t>
            </w:r>
            <w:r w:rsidRPr="001C4969">
              <w:rPr>
                <w:color w:val="000000" w:themeColor="text1"/>
                <w:sz w:val="24"/>
                <w:szCs w:val="24"/>
              </w:rPr>
              <w:t>с</w:t>
            </w:r>
            <w:r w:rsidRPr="001C4969">
              <w:rPr>
                <w:color w:val="000000" w:themeColor="text1"/>
                <w:sz w:val="24"/>
                <w:szCs w:val="24"/>
              </w:rPr>
              <w:t>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46000-00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50600-00</w:t>
            </w:r>
          </w:p>
        </w:tc>
      </w:tr>
      <w:tr w:rsidR="0023577C" w:rsidRPr="001C4969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7C" w:rsidRPr="001C4969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Основы электроэнергетики (для специальностей не эле</w:t>
            </w:r>
            <w:r w:rsidRPr="001C4969">
              <w:rPr>
                <w:color w:val="000000" w:themeColor="text1"/>
                <w:sz w:val="24"/>
                <w:szCs w:val="24"/>
              </w:rPr>
              <w:t>к</w:t>
            </w:r>
            <w:r w:rsidRPr="001C4969">
              <w:rPr>
                <w:color w:val="000000" w:themeColor="text1"/>
                <w:sz w:val="24"/>
                <w:szCs w:val="24"/>
              </w:rPr>
              <w:t>трического профиля)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23000-00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25300-00</w:t>
            </w:r>
          </w:p>
        </w:tc>
      </w:tr>
      <w:tr w:rsidR="0023577C" w:rsidRPr="001C4969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7C" w:rsidRPr="001C4969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Энергетический менеджмент и энергосбережение в эне</w:t>
            </w:r>
            <w:r w:rsidRPr="001C4969">
              <w:rPr>
                <w:color w:val="000000" w:themeColor="text1"/>
                <w:sz w:val="24"/>
                <w:szCs w:val="24"/>
              </w:rPr>
              <w:t>р</w:t>
            </w:r>
            <w:r w:rsidRPr="001C4969">
              <w:rPr>
                <w:color w:val="000000" w:themeColor="text1"/>
                <w:sz w:val="24"/>
                <w:szCs w:val="24"/>
              </w:rPr>
              <w:t>гетике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23000-00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1C496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C4969">
              <w:rPr>
                <w:color w:val="000000" w:themeColor="text1"/>
                <w:sz w:val="24"/>
                <w:szCs w:val="24"/>
              </w:rPr>
              <w:t>25300-00</w:t>
            </w:r>
          </w:p>
        </w:tc>
      </w:tr>
      <w:tr w:rsidR="008B5FC8" w:rsidRPr="008B5FC8" w:rsidTr="00A27117">
        <w:tc>
          <w:tcPr>
            <w:tcW w:w="426" w:type="dxa"/>
          </w:tcPr>
          <w:p w:rsidR="0023577C" w:rsidRPr="008B5FC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77C" w:rsidRPr="008B5FC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55000-00</w:t>
            </w:r>
          </w:p>
        </w:tc>
        <w:tc>
          <w:tcPr>
            <w:tcW w:w="1559" w:type="dxa"/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60500-00</w:t>
            </w:r>
          </w:p>
        </w:tc>
      </w:tr>
      <w:tr w:rsidR="00AE46E3" w:rsidRPr="00AE46E3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E46E3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E46E3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AE46E3">
              <w:rPr>
                <w:color w:val="000000" w:themeColor="text1"/>
                <w:sz w:val="24"/>
                <w:szCs w:val="24"/>
              </w:rPr>
              <w:t xml:space="preserve">Разработка </w:t>
            </w:r>
            <w:proofErr w:type="gramStart"/>
            <w:r w:rsidRPr="00AE46E3">
              <w:rPr>
                <w:color w:val="000000" w:themeColor="text1"/>
                <w:sz w:val="24"/>
                <w:szCs w:val="24"/>
              </w:rPr>
              <w:t>интернет-проектов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E46E3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46E3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2D3DC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DC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2D3DC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DC0">
              <w:rPr>
                <w:color w:val="000000" w:themeColor="text1"/>
                <w:sz w:val="24"/>
                <w:szCs w:val="24"/>
              </w:rPr>
              <w:t>30000-00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AE46E3" w:rsidP="00A27117">
            <w:pPr>
              <w:jc w:val="center"/>
              <w:rPr>
                <w:color w:val="FF0000"/>
                <w:sz w:val="24"/>
                <w:szCs w:val="24"/>
              </w:rPr>
            </w:pPr>
            <w:r w:rsidRPr="002D3DC0">
              <w:rPr>
                <w:color w:val="000000" w:themeColor="text1"/>
                <w:sz w:val="24"/>
                <w:szCs w:val="24"/>
              </w:rPr>
              <w:t>40</w:t>
            </w:r>
            <w:r w:rsidR="0023577C" w:rsidRPr="002D3DC0">
              <w:rPr>
                <w:color w:val="000000" w:themeColor="text1"/>
                <w:sz w:val="24"/>
                <w:szCs w:val="24"/>
              </w:rPr>
              <w:t>000-00</w:t>
            </w:r>
          </w:p>
        </w:tc>
      </w:tr>
      <w:tr w:rsidR="00E850A8" w:rsidRPr="00E850A8" w:rsidTr="00A27117">
        <w:tc>
          <w:tcPr>
            <w:tcW w:w="426" w:type="dxa"/>
            <w:tcBorders>
              <w:right w:val="single" w:sz="4" w:space="0" w:color="000000"/>
            </w:tcBorders>
          </w:tcPr>
          <w:p w:rsidR="0023577C" w:rsidRPr="00E850A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23577C" w:rsidRPr="00E850A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E850A8">
              <w:rPr>
                <w:color w:val="000000" w:themeColor="text1"/>
                <w:sz w:val="24"/>
                <w:szCs w:val="24"/>
              </w:rPr>
              <w:t>Проектирование экономич</w:t>
            </w:r>
            <w:r w:rsidRPr="00E850A8">
              <w:rPr>
                <w:color w:val="000000" w:themeColor="text1"/>
                <w:sz w:val="24"/>
                <w:szCs w:val="24"/>
              </w:rPr>
              <w:t>е</w:t>
            </w:r>
            <w:r w:rsidRPr="00E850A8">
              <w:rPr>
                <w:color w:val="000000" w:themeColor="text1"/>
                <w:sz w:val="24"/>
                <w:szCs w:val="24"/>
              </w:rPr>
              <w:t>ских информационных си</w:t>
            </w:r>
            <w:r w:rsidRPr="00E850A8">
              <w:rPr>
                <w:color w:val="000000" w:themeColor="text1"/>
                <w:sz w:val="24"/>
                <w:szCs w:val="24"/>
              </w:rPr>
              <w:t>с</w:t>
            </w:r>
            <w:r w:rsidRPr="00E850A8">
              <w:rPr>
                <w:color w:val="000000" w:themeColor="text1"/>
                <w:sz w:val="24"/>
                <w:szCs w:val="24"/>
              </w:rPr>
              <w:t>тем</w:t>
            </w:r>
          </w:p>
        </w:tc>
        <w:tc>
          <w:tcPr>
            <w:tcW w:w="1134" w:type="dxa"/>
          </w:tcPr>
          <w:p w:rsidR="0023577C" w:rsidRPr="00E850A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50A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23577C" w:rsidRPr="002D3DC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DC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3577C" w:rsidRPr="002D3DC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DC0">
              <w:rPr>
                <w:color w:val="000000" w:themeColor="text1"/>
                <w:sz w:val="24"/>
                <w:szCs w:val="24"/>
              </w:rPr>
              <w:t>30000-00</w:t>
            </w:r>
          </w:p>
        </w:tc>
        <w:tc>
          <w:tcPr>
            <w:tcW w:w="1559" w:type="dxa"/>
          </w:tcPr>
          <w:p w:rsidR="0023577C" w:rsidRPr="002D3DC0" w:rsidRDefault="00AE46E3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DC0">
              <w:rPr>
                <w:color w:val="000000" w:themeColor="text1"/>
                <w:sz w:val="24"/>
                <w:szCs w:val="24"/>
              </w:rPr>
              <w:t>40</w:t>
            </w:r>
            <w:r w:rsidR="0023577C" w:rsidRPr="002D3DC0">
              <w:rPr>
                <w:color w:val="000000" w:themeColor="text1"/>
                <w:sz w:val="24"/>
                <w:szCs w:val="24"/>
              </w:rPr>
              <w:t>000-00</w:t>
            </w:r>
          </w:p>
        </w:tc>
      </w:tr>
      <w:tr w:rsidR="00E850A8" w:rsidRPr="00E850A8" w:rsidTr="00A27117">
        <w:tc>
          <w:tcPr>
            <w:tcW w:w="426" w:type="dxa"/>
            <w:tcBorders>
              <w:right w:val="single" w:sz="4" w:space="0" w:color="000000"/>
            </w:tcBorders>
          </w:tcPr>
          <w:p w:rsidR="0023577C" w:rsidRPr="00E850A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23577C" w:rsidRPr="00E850A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E850A8">
              <w:rPr>
                <w:color w:val="000000" w:themeColor="text1"/>
                <w:sz w:val="24"/>
                <w:szCs w:val="24"/>
              </w:rPr>
              <w:t>Обработка и анализ  экон</w:t>
            </w:r>
            <w:r w:rsidRPr="00E850A8">
              <w:rPr>
                <w:color w:val="000000" w:themeColor="text1"/>
                <w:sz w:val="24"/>
                <w:szCs w:val="24"/>
              </w:rPr>
              <w:t>о</w:t>
            </w:r>
            <w:r w:rsidRPr="00E850A8">
              <w:rPr>
                <w:color w:val="000000" w:themeColor="text1"/>
                <w:sz w:val="24"/>
                <w:szCs w:val="24"/>
              </w:rPr>
              <w:t>мической информации</w:t>
            </w:r>
          </w:p>
        </w:tc>
        <w:tc>
          <w:tcPr>
            <w:tcW w:w="1134" w:type="dxa"/>
          </w:tcPr>
          <w:p w:rsidR="0023577C" w:rsidRPr="00E850A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50A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23577C" w:rsidRPr="002D3DC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DC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3577C" w:rsidRPr="002D3DC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DC0">
              <w:rPr>
                <w:color w:val="000000" w:themeColor="text1"/>
                <w:sz w:val="24"/>
                <w:szCs w:val="24"/>
              </w:rPr>
              <w:t>30000-00</w:t>
            </w:r>
          </w:p>
        </w:tc>
        <w:tc>
          <w:tcPr>
            <w:tcW w:w="1559" w:type="dxa"/>
          </w:tcPr>
          <w:p w:rsidR="0023577C" w:rsidRPr="002D3DC0" w:rsidRDefault="00E850A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DC0">
              <w:rPr>
                <w:color w:val="000000" w:themeColor="text1"/>
                <w:sz w:val="24"/>
                <w:szCs w:val="24"/>
              </w:rPr>
              <w:t>40</w:t>
            </w:r>
            <w:r w:rsidR="0023577C" w:rsidRPr="002D3DC0">
              <w:rPr>
                <w:color w:val="000000" w:themeColor="text1"/>
                <w:sz w:val="24"/>
                <w:szCs w:val="24"/>
              </w:rPr>
              <w:t>000-00</w:t>
            </w:r>
          </w:p>
        </w:tc>
      </w:tr>
      <w:tr w:rsidR="007A09D6" w:rsidRPr="00A04057" w:rsidTr="00A27117">
        <w:tc>
          <w:tcPr>
            <w:tcW w:w="426" w:type="dxa"/>
          </w:tcPr>
          <w:p w:rsidR="007A09D6" w:rsidRPr="00A04057" w:rsidRDefault="007A09D6" w:rsidP="00A27117">
            <w:pPr>
              <w:numPr>
                <w:ilvl w:val="0"/>
                <w:numId w:val="1"/>
              </w:numPr>
              <w:ind w:right="17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A09D6" w:rsidRPr="00741C7A" w:rsidRDefault="007A09D6" w:rsidP="00A27117">
            <w:pPr>
              <w:rPr>
                <w:sz w:val="22"/>
                <w:szCs w:val="22"/>
              </w:rPr>
            </w:pPr>
            <w:r w:rsidRPr="00741C7A">
              <w:rPr>
                <w:sz w:val="22"/>
                <w:szCs w:val="22"/>
              </w:rPr>
              <w:t xml:space="preserve">Технологии проведения </w:t>
            </w:r>
            <w:proofErr w:type="gramStart"/>
            <w:r w:rsidRPr="00741C7A">
              <w:rPr>
                <w:sz w:val="22"/>
                <w:szCs w:val="22"/>
              </w:rPr>
              <w:t>геол</w:t>
            </w:r>
            <w:r w:rsidRPr="00741C7A">
              <w:rPr>
                <w:sz w:val="22"/>
                <w:szCs w:val="22"/>
              </w:rPr>
              <w:t>о</w:t>
            </w:r>
            <w:r w:rsidRPr="00741C7A">
              <w:rPr>
                <w:sz w:val="22"/>
                <w:szCs w:val="22"/>
              </w:rPr>
              <w:t>го-разведочных</w:t>
            </w:r>
            <w:proofErr w:type="gramEnd"/>
            <w:r w:rsidRPr="00741C7A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134" w:type="dxa"/>
          </w:tcPr>
          <w:p w:rsidR="007A09D6" w:rsidRPr="00A04057" w:rsidRDefault="007A09D6" w:rsidP="00A27117">
            <w:pPr>
              <w:jc w:val="center"/>
              <w:rPr>
                <w:sz w:val="22"/>
                <w:szCs w:val="22"/>
              </w:rPr>
            </w:pPr>
            <w:r w:rsidRPr="00A04057">
              <w:rPr>
                <w:sz w:val="22"/>
                <w:szCs w:val="22"/>
              </w:rPr>
              <w:t>1,5 года</w:t>
            </w:r>
          </w:p>
        </w:tc>
        <w:tc>
          <w:tcPr>
            <w:tcW w:w="1560" w:type="dxa"/>
          </w:tcPr>
          <w:p w:rsidR="007A09D6" w:rsidRPr="00A04057" w:rsidRDefault="007A09D6" w:rsidP="00A27117">
            <w:pPr>
              <w:jc w:val="center"/>
              <w:rPr>
                <w:sz w:val="22"/>
                <w:szCs w:val="22"/>
              </w:rPr>
            </w:pPr>
            <w:r w:rsidRPr="00A0405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7A09D6" w:rsidRPr="00A04057" w:rsidRDefault="007A09D6" w:rsidP="00A27117">
            <w:pPr>
              <w:jc w:val="center"/>
              <w:rPr>
                <w:sz w:val="22"/>
                <w:szCs w:val="22"/>
              </w:rPr>
            </w:pPr>
            <w:r w:rsidRPr="00A04057">
              <w:rPr>
                <w:sz w:val="22"/>
                <w:szCs w:val="22"/>
              </w:rPr>
              <w:t>51800-00</w:t>
            </w:r>
          </w:p>
        </w:tc>
        <w:tc>
          <w:tcPr>
            <w:tcW w:w="1559" w:type="dxa"/>
          </w:tcPr>
          <w:p w:rsidR="007A09D6" w:rsidRPr="00A04057" w:rsidRDefault="007A09D6" w:rsidP="00A27117">
            <w:pPr>
              <w:jc w:val="center"/>
              <w:rPr>
                <w:sz w:val="22"/>
              </w:rPr>
            </w:pPr>
            <w:r w:rsidRPr="00A04057">
              <w:rPr>
                <w:sz w:val="22"/>
              </w:rPr>
              <w:t>56980-00</w:t>
            </w:r>
          </w:p>
        </w:tc>
      </w:tr>
      <w:tr w:rsidR="008B2D88" w:rsidRPr="008B2D88" w:rsidTr="00A27117">
        <w:tc>
          <w:tcPr>
            <w:tcW w:w="426" w:type="dxa"/>
          </w:tcPr>
          <w:p w:rsidR="0023577C" w:rsidRPr="008B2D8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77C" w:rsidRPr="008B2D8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Переводчик в сфере профе</w:t>
            </w:r>
            <w:r w:rsidRPr="008B2D88">
              <w:rPr>
                <w:color w:val="000000" w:themeColor="text1"/>
                <w:sz w:val="24"/>
                <w:szCs w:val="24"/>
              </w:rPr>
              <w:t>с</w:t>
            </w:r>
            <w:r w:rsidRPr="008B2D88">
              <w:rPr>
                <w:color w:val="000000" w:themeColor="text1"/>
                <w:sz w:val="24"/>
                <w:szCs w:val="24"/>
              </w:rPr>
              <w:t>сиональной коммуникации  (китайский язык)</w:t>
            </w:r>
          </w:p>
        </w:tc>
        <w:tc>
          <w:tcPr>
            <w:tcW w:w="1134" w:type="dxa"/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23577C" w:rsidRPr="008B2D88" w:rsidRDefault="0023577C" w:rsidP="00A2711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58500-00</w:t>
            </w:r>
          </w:p>
        </w:tc>
        <w:tc>
          <w:tcPr>
            <w:tcW w:w="1559" w:type="dxa"/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64350-00</w:t>
            </w:r>
          </w:p>
        </w:tc>
      </w:tr>
      <w:tr w:rsidR="008B2D88" w:rsidRPr="008B2D88" w:rsidTr="00A27117">
        <w:tc>
          <w:tcPr>
            <w:tcW w:w="426" w:type="dxa"/>
          </w:tcPr>
          <w:p w:rsidR="0023577C" w:rsidRPr="008B2D8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77C" w:rsidRPr="008B2D88" w:rsidRDefault="00894C56" w:rsidP="00894C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Переводчик </w:t>
            </w:r>
            <w:r w:rsidR="0023577C" w:rsidRPr="008B2D88">
              <w:rPr>
                <w:color w:val="000000" w:themeColor="text1"/>
                <w:sz w:val="24"/>
                <w:szCs w:val="24"/>
              </w:rPr>
              <w:t>в сфере бизнеса и туризма</w:t>
            </w:r>
            <w:r>
              <w:rPr>
                <w:color w:val="000000" w:themeColor="text1"/>
                <w:sz w:val="24"/>
                <w:szCs w:val="24"/>
              </w:rPr>
              <w:t xml:space="preserve"> (к</w:t>
            </w:r>
            <w:r w:rsidRPr="008B2D88">
              <w:rPr>
                <w:color w:val="000000" w:themeColor="text1"/>
                <w:sz w:val="24"/>
                <w:szCs w:val="24"/>
              </w:rPr>
              <w:t>итайский язык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23577C" w:rsidRPr="008B2D88" w:rsidRDefault="0023577C" w:rsidP="008B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</w:t>
            </w:r>
            <w:r w:rsidR="008B2D88" w:rsidRPr="008B2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32000-00</w:t>
            </w:r>
          </w:p>
        </w:tc>
        <w:tc>
          <w:tcPr>
            <w:tcW w:w="1559" w:type="dxa"/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35200-00</w:t>
            </w:r>
          </w:p>
        </w:tc>
      </w:tr>
      <w:tr w:rsidR="008B2D88" w:rsidRPr="008B2D88" w:rsidTr="00A27117">
        <w:tc>
          <w:tcPr>
            <w:tcW w:w="426" w:type="dxa"/>
          </w:tcPr>
          <w:p w:rsidR="0023577C" w:rsidRPr="008B2D8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77C" w:rsidRPr="008B2D8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Преподавание китайского языка в общеобразовател</w:t>
            </w:r>
            <w:r w:rsidRPr="008B2D88">
              <w:rPr>
                <w:color w:val="000000" w:themeColor="text1"/>
                <w:sz w:val="24"/>
                <w:szCs w:val="24"/>
              </w:rPr>
              <w:t>ь</w:t>
            </w:r>
            <w:r w:rsidRPr="008B2D88">
              <w:rPr>
                <w:color w:val="000000" w:themeColor="text1"/>
                <w:sz w:val="24"/>
                <w:szCs w:val="24"/>
              </w:rPr>
              <w:t>ных учреждениях</w:t>
            </w:r>
          </w:p>
        </w:tc>
        <w:tc>
          <w:tcPr>
            <w:tcW w:w="1134" w:type="dxa"/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23577C" w:rsidRPr="008B2D88" w:rsidRDefault="0023577C" w:rsidP="008B2D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</w:t>
            </w:r>
            <w:r w:rsidR="008B2D88" w:rsidRPr="008B2D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32000-00</w:t>
            </w:r>
          </w:p>
        </w:tc>
        <w:tc>
          <w:tcPr>
            <w:tcW w:w="1559" w:type="dxa"/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35200-00</w:t>
            </w:r>
          </w:p>
        </w:tc>
      </w:tr>
      <w:tr w:rsidR="008B5FC8" w:rsidRPr="008B5FC8" w:rsidTr="00A27117">
        <w:tc>
          <w:tcPr>
            <w:tcW w:w="426" w:type="dxa"/>
          </w:tcPr>
          <w:p w:rsidR="008B5FC8" w:rsidRPr="008B5FC8" w:rsidRDefault="008B5FC8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C8" w:rsidRPr="008B5FC8" w:rsidRDefault="008B5FC8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Профессиональная коммун</w:t>
            </w:r>
            <w:r w:rsidRPr="008B5FC8">
              <w:rPr>
                <w:color w:val="000000" w:themeColor="text1"/>
                <w:sz w:val="24"/>
                <w:szCs w:val="24"/>
              </w:rPr>
              <w:t>и</w:t>
            </w:r>
            <w:r w:rsidRPr="008B5FC8">
              <w:rPr>
                <w:color w:val="000000" w:themeColor="text1"/>
                <w:sz w:val="24"/>
                <w:szCs w:val="24"/>
              </w:rPr>
              <w:t>кация в сфере туризма (ан</w:t>
            </w:r>
            <w:r w:rsidRPr="008B5FC8">
              <w:rPr>
                <w:color w:val="000000" w:themeColor="text1"/>
                <w:sz w:val="24"/>
                <w:szCs w:val="24"/>
              </w:rPr>
              <w:t>г</w:t>
            </w:r>
            <w:r w:rsidRPr="008B5FC8">
              <w:rPr>
                <w:color w:val="000000" w:themeColor="text1"/>
                <w:sz w:val="24"/>
                <w:szCs w:val="24"/>
              </w:rPr>
              <w:t>лийский)</w:t>
            </w:r>
          </w:p>
        </w:tc>
        <w:tc>
          <w:tcPr>
            <w:tcW w:w="1134" w:type="dxa"/>
          </w:tcPr>
          <w:p w:rsidR="008B5FC8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8B5FC8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5FC8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30000-00</w:t>
            </w:r>
          </w:p>
        </w:tc>
        <w:tc>
          <w:tcPr>
            <w:tcW w:w="1559" w:type="dxa"/>
          </w:tcPr>
          <w:p w:rsidR="008B5FC8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33000-00</w:t>
            </w:r>
          </w:p>
        </w:tc>
      </w:tr>
      <w:tr w:rsidR="008B5FC8" w:rsidRPr="008B5FC8" w:rsidTr="00A27117">
        <w:tc>
          <w:tcPr>
            <w:tcW w:w="426" w:type="dxa"/>
          </w:tcPr>
          <w:p w:rsidR="0023577C" w:rsidRPr="008B5FC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77C" w:rsidRPr="008B5FC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Профессиональная коммун</w:t>
            </w:r>
            <w:r w:rsidRPr="008B5FC8">
              <w:rPr>
                <w:color w:val="000000" w:themeColor="text1"/>
                <w:sz w:val="24"/>
                <w:szCs w:val="24"/>
              </w:rPr>
              <w:t>и</w:t>
            </w:r>
            <w:r w:rsidRPr="008B5FC8">
              <w:rPr>
                <w:color w:val="000000" w:themeColor="text1"/>
                <w:sz w:val="24"/>
                <w:szCs w:val="24"/>
              </w:rPr>
              <w:t>кация в сфере гостиничного дела (английский)</w:t>
            </w:r>
          </w:p>
        </w:tc>
        <w:tc>
          <w:tcPr>
            <w:tcW w:w="1134" w:type="dxa"/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23577C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577C" w:rsidRPr="008B5FC8" w:rsidRDefault="0023577C" w:rsidP="008B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3</w:t>
            </w:r>
            <w:r w:rsidR="008B5FC8" w:rsidRPr="008B5FC8">
              <w:rPr>
                <w:color w:val="000000" w:themeColor="text1"/>
                <w:sz w:val="24"/>
                <w:szCs w:val="24"/>
              </w:rPr>
              <w:t>0</w:t>
            </w:r>
            <w:r w:rsidRPr="008B5FC8">
              <w:rPr>
                <w:color w:val="000000" w:themeColor="text1"/>
                <w:sz w:val="24"/>
                <w:szCs w:val="24"/>
              </w:rPr>
              <w:t>000-00</w:t>
            </w:r>
          </w:p>
        </w:tc>
        <w:tc>
          <w:tcPr>
            <w:tcW w:w="1559" w:type="dxa"/>
          </w:tcPr>
          <w:p w:rsidR="0023577C" w:rsidRPr="008B5FC8" w:rsidRDefault="0023577C" w:rsidP="008B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3</w:t>
            </w:r>
            <w:r w:rsidR="008B5FC8" w:rsidRPr="008B5FC8">
              <w:rPr>
                <w:color w:val="000000" w:themeColor="text1"/>
                <w:sz w:val="24"/>
                <w:szCs w:val="24"/>
              </w:rPr>
              <w:t>30</w:t>
            </w:r>
            <w:r w:rsidRPr="008B5FC8">
              <w:rPr>
                <w:color w:val="000000" w:themeColor="text1"/>
                <w:sz w:val="24"/>
                <w:szCs w:val="24"/>
              </w:rPr>
              <w:t>00-00</w:t>
            </w:r>
          </w:p>
        </w:tc>
      </w:tr>
      <w:tr w:rsidR="008B5FC8" w:rsidRPr="008B5FC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Переводчик в сфере профе</w:t>
            </w:r>
            <w:r w:rsidRPr="008B5FC8">
              <w:rPr>
                <w:color w:val="000000" w:themeColor="text1"/>
                <w:sz w:val="24"/>
                <w:szCs w:val="24"/>
              </w:rPr>
              <w:t>с</w:t>
            </w:r>
            <w:r w:rsidRPr="008B5FC8">
              <w:rPr>
                <w:color w:val="000000" w:themeColor="text1"/>
                <w:sz w:val="24"/>
                <w:szCs w:val="24"/>
              </w:rPr>
              <w:t xml:space="preserve">сиональной коммуникации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8B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7</w:t>
            </w:r>
            <w:r w:rsidR="008B5FC8" w:rsidRPr="008B5FC8">
              <w:rPr>
                <w:color w:val="000000" w:themeColor="text1"/>
                <w:sz w:val="24"/>
                <w:szCs w:val="24"/>
              </w:rPr>
              <w:t>4</w:t>
            </w:r>
            <w:r w:rsidRPr="008B5FC8">
              <w:rPr>
                <w:color w:val="000000" w:themeColor="text1"/>
                <w:sz w:val="24"/>
                <w:szCs w:val="24"/>
              </w:rPr>
              <w:t>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81400-00</w:t>
            </w:r>
          </w:p>
        </w:tc>
      </w:tr>
      <w:tr w:rsidR="00A57520" w:rsidRPr="00A57520" w:rsidTr="00A27117">
        <w:tc>
          <w:tcPr>
            <w:tcW w:w="426" w:type="dxa"/>
            <w:tcBorders>
              <w:right w:val="single" w:sz="4" w:space="0" w:color="000000"/>
            </w:tcBorders>
          </w:tcPr>
          <w:p w:rsidR="0023577C" w:rsidRPr="00A57520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77C" w:rsidRPr="00A57520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A57520">
              <w:rPr>
                <w:color w:val="000000" w:themeColor="text1"/>
                <w:sz w:val="24"/>
                <w:szCs w:val="24"/>
              </w:rPr>
              <w:t>Реклама и PR в сфере пр</w:t>
            </w:r>
            <w:r w:rsidRPr="00A57520">
              <w:rPr>
                <w:color w:val="000000" w:themeColor="text1"/>
                <w:sz w:val="24"/>
                <w:szCs w:val="24"/>
              </w:rPr>
              <w:t>о</w:t>
            </w:r>
            <w:r w:rsidRPr="00A57520">
              <w:rPr>
                <w:color w:val="000000" w:themeColor="text1"/>
                <w:sz w:val="24"/>
                <w:szCs w:val="24"/>
              </w:rPr>
              <w:t>фессиональной коммуник</w:t>
            </w:r>
            <w:r w:rsidRPr="00A57520">
              <w:rPr>
                <w:color w:val="000000" w:themeColor="text1"/>
                <w:sz w:val="24"/>
                <w:szCs w:val="24"/>
              </w:rPr>
              <w:t>а</w:t>
            </w:r>
            <w:r w:rsidRPr="00A57520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23577C" w:rsidRPr="00A5752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7520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23577C" w:rsidRPr="00A57520" w:rsidRDefault="0023577C" w:rsidP="00A2711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752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3577C" w:rsidRPr="00A57520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7520">
              <w:rPr>
                <w:color w:val="000000" w:themeColor="text1"/>
                <w:sz w:val="24"/>
                <w:szCs w:val="24"/>
              </w:rPr>
              <w:t>35000-00</w:t>
            </w:r>
          </w:p>
        </w:tc>
        <w:tc>
          <w:tcPr>
            <w:tcW w:w="1559" w:type="dxa"/>
          </w:tcPr>
          <w:p w:rsidR="0023577C" w:rsidRPr="00A57520" w:rsidRDefault="00A57520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7520">
              <w:rPr>
                <w:color w:val="000000" w:themeColor="text1"/>
                <w:sz w:val="24"/>
                <w:szCs w:val="24"/>
              </w:rPr>
              <w:t>400</w:t>
            </w:r>
            <w:r w:rsidR="0023577C" w:rsidRPr="00A57520">
              <w:rPr>
                <w:color w:val="000000" w:themeColor="text1"/>
                <w:sz w:val="24"/>
                <w:szCs w:val="24"/>
              </w:rPr>
              <w:t>00-00</w:t>
            </w:r>
          </w:p>
        </w:tc>
      </w:tr>
      <w:tr w:rsidR="008B5FC8" w:rsidRPr="008B5FC8" w:rsidTr="00A27117">
        <w:tc>
          <w:tcPr>
            <w:tcW w:w="426" w:type="dxa"/>
            <w:tcBorders>
              <w:right w:val="single" w:sz="4" w:space="0" w:color="000000"/>
            </w:tcBorders>
          </w:tcPr>
          <w:p w:rsidR="0023577C" w:rsidRPr="008B5FC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77C" w:rsidRPr="008B5FC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Английский язык для быт</w:t>
            </w:r>
            <w:r w:rsidRPr="008B5FC8">
              <w:rPr>
                <w:color w:val="000000" w:themeColor="text1"/>
                <w:sz w:val="24"/>
                <w:szCs w:val="24"/>
              </w:rPr>
              <w:t>о</w:t>
            </w:r>
            <w:r w:rsidRPr="008B5FC8">
              <w:rPr>
                <w:color w:val="000000" w:themeColor="text1"/>
                <w:sz w:val="24"/>
                <w:szCs w:val="24"/>
              </w:rPr>
              <w:t>вой и профессиональной коммуникации: основы к</w:t>
            </w:r>
            <w:r w:rsidRPr="008B5FC8">
              <w:rPr>
                <w:color w:val="000000" w:themeColor="text1"/>
                <w:sz w:val="24"/>
                <w:szCs w:val="24"/>
              </w:rPr>
              <w:t>о</w:t>
            </w:r>
            <w:r w:rsidRPr="008B5FC8">
              <w:rPr>
                <w:color w:val="000000" w:themeColor="text1"/>
                <w:sz w:val="24"/>
                <w:szCs w:val="24"/>
              </w:rPr>
              <w:t>дового переключения</w:t>
            </w:r>
          </w:p>
        </w:tc>
        <w:tc>
          <w:tcPr>
            <w:tcW w:w="1134" w:type="dxa"/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23577C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577C" w:rsidRPr="008B5FC8" w:rsidRDefault="0023577C" w:rsidP="008B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5</w:t>
            </w:r>
            <w:r w:rsidR="008B5FC8" w:rsidRPr="008B5FC8">
              <w:rPr>
                <w:color w:val="000000" w:themeColor="text1"/>
                <w:sz w:val="24"/>
                <w:szCs w:val="24"/>
              </w:rPr>
              <w:t>8</w:t>
            </w:r>
            <w:r w:rsidRPr="008B5FC8">
              <w:rPr>
                <w:color w:val="000000" w:themeColor="text1"/>
                <w:sz w:val="24"/>
                <w:szCs w:val="24"/>
              </w:rPr>
              <w:t>000-00</w:t>
            </w:r>
          </w:p>
        </w:tc>
        <w:tc>
          <w:tcPr>
            <w:tcW w:w="1559" w:type="dxa"/>
          </w:tcPr>
          <w:p w:rsidR="0023577C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638</w:t>
            </w:r>
            <w:r w:rsidR="0023577C" w:rsidRPr="008B5FC8">
              <w:rPr>
                <w:color w:val="000000" w:themeColor="text1"/>
                <w:sz w:val="24"/>
                <w:szCs w:val="24"/>
              </w:rPr>
              <w:t>00-00</w:t>
            </w:r>
          </w:p>
        </w:tc>
      </w:tr>
      <w:tr w:rsidR="005C1BD1" w:rsidRPr="005C1BD1" w:rsidTr="00A27117">
        <w:tc>
          <w:tcPr>
            <w:tcW w:w="426" w:type="dxa"/>
            <w:tcBorders>
              <w:right w:val="single" w:sz="4" w:space="0" w:color="000000"/>
            </w:tcBorders>
          </w:tcPr>
          <w:p w:rsidR="0023577C" w:rsidRPr="005C1BD1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77C" w:rsidRPr="005C1BD1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5C1BD1">
              <w:rPr>
                <w:color w:val="000000" w:themeColor="text1"/>
                <w:sz w:val="24"/>
                <w:szCs w:val="24"/>
              </w:rPr>
              <w:t>Культурологическое обесп</w:t>
            </w:r>
            <w:r w:rsidRPr="005C1BD1">
              <w:rPr>
                <w:color w:val="000000" w:themeColor="text1"/>
                <w:sz w:val="24"/>
                <w:szCs w:val="24"/>
              </w:rPr>
              <w:t>е</w:t>
            </w:r>
            <w:r w:rsidRPr="005C1BD1">
              <w:rPr>
                <w:color w:val="000000" w:themeColor="text1"/>
                <w:sz w:val="24"/>
                <w:szCs w:val="24"/>
              </w:rPr>
              <w:t>чение музейной и экскурс</w:t>
            </w:r>
            <w:r w:rsidRPr="005C1BD1">
              <w:rPr>
                <w:color w:val="000000" w:themeColor="text1"/>
                <w:sz w:val="24"/>
                <w:szCs w:val="24"/>
              </w:rPr>
              <w:t>и</w:t>
            </w:r>
            <w:r w:rsidRPr="005C1BD1">
              <w:rPr>
                <w:color w:val="000000" w:themeColor="text1"/>
                <w:sz w:val="24"/>
                <w:szCs w:val="24"/>
              </w:rPr>
              <w:t>онно-выставочной ра</w:t>
            </w:r>
            <w:bookmarkStart w:id="0" w:name="_GoBack"/>
            <w:bookmarkEnd w:id="0"/>
            <w:r w:rsidRPr="005C1BD1">
              <w:rPr>
                <w:color w:val="000000" w:themeColor="text1"/>
                <w:sz w:val="24"/>
                <w:szCs w:val="24"/>
              </w:rPr>
              <w:t>боты</w:t>
            </w:r>
          </w:p>
        </w:tc>
        <w:tc>
          <w:tcPr>
            <w:tcW w:w="1134" w:type="dxa"/>
          </w:tcPr>
          <w:p w:rsidR="0023577C" w:rsidRPr="005C1BD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BD1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23577C" w:rsidRPr="005C1BD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BD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3577C" w:rsidRPr="005C1BD1" w:rsidRDefault="005C1BD1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BD1">
              <w:rPr>
                <w:color w:val="000000" w:themeColor="text1"/>
                <w:sz w:val="24"/>
                <w:szCs w:val="24"/>
              </w:rPr>
              <w:t>30</w:t>
            </w:r>
            <w:r w:rsidR="0023577C" w:rsidRPr="005C1BD1">
              <w:rPr>
                <w:color w:val="000000" w:themeColor="text1"/>
                <w:sz w:val="24"/>
                <w:szCs w:val="24"/>
              </w:rPr>
              <w:t>000-00</w:t>
            </w:r>
          </w:p>
        </w:tc>
        <w:tc>
          <w:tcPr>
            <w:tcW w:w="1559" w:type="dxa"/>
          </w:tcPr>
          <w:p w:rsidR="0023577C" w:rsidRPr="005C1BD1" w:rsidRDefault="005C1BD1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1BD1">
              <w:rPr>
                <w:color w:val="000000" w:themeColor="text1"/>
                <w:sz w:val="24"/>
                <w:szCs w:val="24"/>
              </w:rPr>
              <w:t>355</w:t>
            </w:r>
            <w:r w:rsidR="0023577C" w:rsidRPr="005C1BD1">
              <w:rPr>
                <w:color w:val="000000" w:themeColor="text1"/>
                <w:sz w:val="24"/>
                <w:szCs w:val="24"/>
              </w:rPr>
              <w:t>00-00</w:t>
            </w:r>
          </w:p>
        </w:tc>
      </w:tr>
      <w:tr w:rsidR="005175C1" w:rsidRPr="005175C1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Прикладная 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1,5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32000-00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35200-00</w:t>
            </w:r>
          </w:p>
        </w:tc>
      </w:tr>
      <w:tr w:rsidR="00B54549" w:rsidRPr="00B54549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B54549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B54549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B54549">
              <w:rPr>
                <w:color w:val="000000" w:themeColor="text1"/>
                <w:sz w:val="24"/>
                <w:szCs w:val="24"/>
              </w:rPr>
              <w:t>Правовое обеспечение орг</w:t>
            </w:r>
            <w:r w:rsidRPr="00B54549">
              <w:rPr>
                <w:color w:val="000000" w:themeColor="text1"/>
                <w:sz w:val="24"/>
                <w:szCs w:val="24"/>
              </w:rPr>
              <w:t>а</w:t>
            </w:r>
            <w:r w:rsidRPr="00B54549">
              <w:rPr>
                <w:color w:val="000000" w:themeColor="text1"/>
                <w:sz w:val="24"/>
                <w:szCs w:val="24"/>
              </w:rPr>
              <w:t>низации и деятельности о</w:t>
            </w:r>
            <w:r w:rsidRPr="00B54549">
              <w:rPr>
                <w:color w:val="000000" w:themeColor="text1"/>
                <w:sz w:val="24"/>
                <w:szCs w:val="24"/>
              </w:rPr>
              <w:t>р</w:t>
            </w:r>
            <w:r w:rsidRPr="00B54549">
              <w:rPr>
                <w:color w:val="000000" w:themeColor="text1"/>
                <w:sz w:val="24"/>
                <w:szCs w:val="24"/>
              </w:rPr>
              <w:t>ганов государственной  вл</w:t>
            </w:r>
            <w:r w:rsidRPr="00B54549">
              <w:rPr>
                <w:color w:val="000000" w:themeColor="text1"/>
                <w:sz w:val="24"/>
                <w:szCs w:val="24"/>
              </w:rPr>
              <w:t>а</w:t>
            </w:r>
            <w:r w:rsidRPr="00B54549">
              <w:rPr>
                <w:color w:val="000000" w:themeColor="text1"/>
                <w:sz w:val="24"/>
                <w:szCs w:val="24"/>
              </w:rPr>
              <w:t>сти и местного самоуправл</w:t>
            </w:r>
            <w:r w:rsidRPr="00B54549">
              <w:rPr>
                <w:color w:val="000000" w:themeColor="text1"/>
                <w:sz w:val="24"/>
                <w:szCs w:val="24"/>
              </w:rPr>
              <w:t>е</w:t>
            </w:r>
            <w:r w:rsidRPr="00B54549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B5454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549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B5454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54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B5454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549">
              <w:rPr>
                <w:color w:val="000000" w:themeColor="text1"/>
                <w:sz w:val="24"/>
                <w:szCs w:val="24"/>
              </w:rPr>
              <w:t>45000-00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B54549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4549">
              <w:rPr>
                <w:color w:val="000000" w:themeColor="text1"/>
                <w:sz w:val="24"/>
                <w:szCs w:val="24"/>
              </w:rPr>
              <w:t>49500-00</w:t>
            </w:r>
          </w:p>
        </w:tc>
      </w:tr>
      <w:tr w:rsidR="008B2D88" w:rsidRPr="008B2D8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7C" w:rsidRPr="008B2D8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Медицинская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8B2D8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</w:t>
            </w:r>
            <w:r w:rsidR="0023577C" w:rsidRPr="008B2D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60000-00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60000-00</w:t>
            </w:r>
          </w:p>
        </w:tc>
      </w:tr>
      <w:tr w:rsidR="008B2D88" w:rsidRPr="008B2D8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7C" w:rsidRPr="008B2D8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Консультативная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8B2D8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</w:t>
            </w:r>
            <w:r w:rsidR="0023577C" w:rsidRPr="008B2D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8B2D8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6</w:t>
            </w:r>
            <w:r w:rsidR="0023577C" w:rsidRPr="008B2D88">
              <w:rPr>
                <w:color w:val="000000" w:themeColor="text1"/>
                <w:sz w:val="24"/>
                <w:szCs w:val="24"/>
              </w:rPr>
              <w:t>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8B2D8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6</w:t>
            </w:r>
            <w:r w:rsidR="0023577C" w:rsidRPr="008B2D88">
              <w:rPr>
                <w:color w:val="000000" w:themeColor="text1"/>
                <w:sz w:val="24"/>
                <w:szCs w:val="24"/>
              </w:rPr>
              <w:t>0000-00</w:t>
            </w:r>
          </w:p>
        </w:tc>
      </w:tr>
      <w:tr w:rsidR="00A27117" w:rsidRPr="00A27117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A27117">
              <w:rPr>
                <w:color w:val="000000" w:themeColor="text1"/>
                <w:sz w:val="24"/>
                <w:szCs w:val="24"/>
              </w:rPr>
              <w:t>Организация туристской де</w:t>
            </w:r>
            <w:r w:rsidRPr="00A27117">
              <w:rPr>
                <w:color w:val="000000" w:themeColor="text1"/>
                <w:sz w:val="24"/>
                <w:szCs w:val="24"/>
              </w:rPr>
              <w:t>я</w:t>
            </w:r>
            <w:r w:rsidRPr="00A27117">
              <w:rPr>
                <w:color w:val="000000" w:themeColor="text1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7117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711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A27117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7117">
              <w:rPr>
                <w:color w:val="000000" w:themeColor="text1"/>
                <w:sz w:val="24"/>
                <w:szCs w:val="24"/>
              </w:rPr>
              <w:t>20</w:t>
            </w:r>
            <w:r w:rsidR="0023577C" w:rsidRPr="00A27117">
              <w:rPr>
                <w:color w:val="000000" w:themeColor="text1"/>
                <w:sz w:val="24"/>
                <w:szCs w:val="24"/>
              </w:rPr>
              <w:t>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A27117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7117">
              <w:rPr>
                <w:color w:val="000000" w:themeColor="text1"/>
                <w:sz w:val="24"/>
                <w:szCs w:val="24"/>
              </w:rPr>
              <w:t>220</w:t>
            </w:r>
            <w:r w:rsidR="0023577C" w:rsidRPr="00A27117">
              <w:rPr>
                <w:color w:val="000000" w:themeColor="text1"/>
                <w:sz w:val="24"/>
                <w:szCs w:val="24"/>
              </w:rPr>
              <w:t>00-00</w:t>
            </w:r>
          </w:p>
        </w:tc>
      </w:tr>
      <w:tr w:rsidR="00A27117" w:rsidRPr="00A27117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A27117">
              <w:rPr>
                <w:color w:val="000000" w:themeColor="text1"/>
                <w:sz w:val="24"/>
                <w:szCs w:val="24"/>
              </w:rPr>
              <w:t>Внешнеэкономическая де</w:t>
            </w:r>
            <w:r w:rsidRPr="00A27117">
              <w:rPr>
                <w:color w:val="000000" w:themeColor="text1"/>
                <w:sz w:val="24"/>
                <w:szCs w:val="24"/>
              </w:rPr>
              <w:t>я</w:t>
            </w:r>
            <w:r w:rsidRPr="00A27117">
              <w:rPr>
                <w:color w:val="000000" w:themeColor="text1"/>
                <w:sz w:val="24"/>
                <w:szCs w:val="24"/>
              </w:rPr>
              <w:t>тельность и таможенное р</w:t>
            </w:r>
            <w:r w:rsidRPr="00A27117">
              <w:rPr>
                <w:color w:val="000000" w:themeColor="text1"/>
                <w:sz w:val="24"/>
                <w:szCs w:val="24"/>
              </w:rPr>
              <w:t>е</w:t>
            </w:r>
            <w:r w:rsidRPr="00A27117">
              <w:rPr>
                <w:color w:val="000000" w:themeColor="text1"/>
                <w:sz w:val="24"/>
                <w:szCs w:val="24"/>
              </w:rPr>
              <w:t>гулирование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7117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711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A27117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7117">
              <w:rPr>
                <w:color w:val="000000" w:themeColor="text1"/>
                <w:sz w:val="24"/>
                <w:szCs w:val="24"/>
              </w:rPr>
              <w:t>21</w:t>
            </w:r>
            <w:r w:rsidR="0023577C" w:rsidRPr="00A27117">
              <w:rPr>
                <w:color w:val="000000" w:themeColor="text1"/>
                <w:sz w:val="24"/>
                <w:szCs w:val="24"/>
              </w:rPr>
              <w:t>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A27117" w:rsidRDefault="00A27117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7117">
              <w:rPr>
                <w:color w:val="000000" w:themeColor="text1"/>
                <w:sz w:val="24"/>
                <w:szCs w:val="24"/>
              </w:rPr>
              <w:t>231</w:t>
            </w:r>
            <w:r w:rsidR="0023577C" w:rsidRPr="00A27117">
              <w:rPr>
                <w:color w:val="000000" w:themeColor="text1"/>
                <w:sz w:val="24"/>
                <w:szCs w:val="24"/>
              </w:rPr>
              <w:t>00-00</w:t>
            </w:r>
          </w:p>
        </w:tc>
      </w:tr>
      <w:tr w:rsidR="005175C1" w:rsidRPr="005175C1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Специалист по государс</w:t>
            </w:r>
            <w:r w:rsidRPr="005175C1">
              <w:rPr>
                <w:color w:val="000000" w:themeColor="text1"/>
                <w:sz w:val="24"/>
                <w:szCs w:val="24"/>
              </w:rPr>
              <w:t>т</w:t>
            </w:r>
            <w:r w:rsidRPr="005175C1">
              <w:rPr>
                <w:color w:val="000000" w:themeColor="text1"/>
                <w:sz w:val="24"/>
                <w:szCs w:val="24"/>
              </w:rPr>
              <w:t>венному и муниципальному управлению -</w:t>
            </w:r>
            <w:r w:rsidRPr="005175C1">
              <w:rPr>
                <w:color w:val="000000" w:themeColor="text1"/>
                <w:sz w:val="24"/>
                <w:szCs w:val="24"/>
                <w:lang w:val="en-US"/>
              </w:rPr>
              <w:t>MasterofPublicAdministration</w:t>
            </w:r>
            <w:r w:rsidRPr="005175C1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175C1">
              <w:rPr>
                <w:color w:val="000000" w:themeColor="text1"/>
                <w:sz w:val="24"/>
                <w:szCs w:val="24"/>
                <w:lang w:val="en-US"/>
              </w:rPr>
              <w:t>MPA</w:t>
            </w:r>
            <w:r w:rsidRPr="005175C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5175C1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9</w:t>
            </w:r>
            <w:r w:rsidR="0023577C" w:rsidRPr="005175C1">
              <w:rPr>
                <w:color w:val="000000" w:themeColor="text1"/>
                <w:sz w:val="24"/>
                <w:szCs w:val="24"/>
              </w:rPr>
              <w:t>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5175C1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100</w:t>
            </w:r>
            <w:r w:rsidR="0023577C" w:rsidRPr="005175C1">
              <w:rPr>
                <w:color w:val="000000" w:themeColor="text1"/>
                <w:sz w:val="24"/>
                <w:szCs w:val="24"/>
              </w:rPr>
              <w:t>000-00</w:t>
            </w:r>
          </w:p>
        </w:tc>
      </w:tr>
      <w:tr w:rsidR="005175C1" w:rsidRPr="005175C1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Государственные и муниц</w:t>
            </w:r>
            <w:r w:rsidRPr="005175C1">
              <w:rPr>
                <w:color w:val="000000" w:themeColor="text1"/>
                <w:sz w:val="24"/>
                <w:szCs w:val="24"/>
              </w:rPr>
              <w:t>и</w:t>
            </w:r>
            <w:r w:rsidRPr="005175C1">
              <w:rPr>
                <w:color w:val="000000" w:themeColor="text1"/>
                <w:sz w:val="24"/>
                <w:szCs w:val="24"/>
              </w:rPr>
              <w:t xml:space="preserve">пальные закупки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30000-00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5175C1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5C1">
              <w:rPr>
                <w:color w:val="000000" w:themeColor="text1"/>
                <w:sz w:val="24"/>
                <w:szCs w:val="24"/>
              </w:rPr>
              <w:t>33000-00</w:t>
            </w:r>
          </w:p>
        </w:tc>
      </w:tr>
      <w:tr w:rsidR="008B2D88" w:rsidRPr="008B2D8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Маркетинг и управление продажами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43500-00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48000-00</w:t>
            </w:r>
          </w:p>
        </w:tc>
      </w:tr>
      <w:tr w:rsidR="008B2D88" w:rsidRPr="008B2D8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Финансовое и банковское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8B2D8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28000-00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2D8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88">
              <w:rPr>
                <w:color w:val="000000" w:themeColor="text1"/>
                <w:sz w:val="24"/>
                <w:szCs w:val="24"/>
              </w:rPr>
              <w:t>30800-00</w:t>
            </w:r>
          </w:p>
        </w:tc>
      </w:tr>
      <w:tr w:rsidR="008B5FC8" w:rsidRPr="008B5FC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Бухгалтерский учет в ко</w:t>
            </w:r>
            <w:r w:rsidRPr="008B5FC8">
              <w:rPr>
                <w:color w:val="000000" w:themeColor="text1"/>
                <w:sz w:val="24"/>
                <w:szCs w:val="24"/>
              </w:rPr>
              <w:t>м</w:t>
            </w:r>
            <w:r w:rsidRPr="008B5FC8">
              <w:rPr>
                <w:color w:val="000000" w:themeColor="text1"/>
                <w:sz w:val="24"/>
                <w:szCs w:val="24"/>
              </w:rPr>
              <w:t>мерческих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28000-00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30800-00</w:t>
            </w:r>
          </w:p>
        </w:tc>
      </w:tr>
      <w:tr w:rsidR="008B5FC8" w:rsidRPr="008B5FC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Современные технологии управления организацией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8B2D8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22000-00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25000-00</w:t>
            </w:r>
          </w:p>
        </w:tc>
      </w:tr>
      <w:tr w:rsidR="008B5FC8" w:rsidRPr="008B5FC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7C" w:rsidRPr="008B5FC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Инновационные технологии в сфере сервиса и гостини</w:t>
            </w:r>
            <w:r w:rsidRPr="008B5FC8">
              <w:rPr>
                <w:color w:val="000000" w:themeColor="text1"/>
                <w:sz w:val="24"/>
                <w:szCs w:val="24"/>
              </w:rPr>
              <w:t>ч</w:t>
            </w:r>
            <w:r w:rsidRPr="008B5FC8">
              <w:rPr>
                <w:color w:val="000000" w:themeColor="text1"/>
                <w:sz w:val="24"/>
                <w:szCs w:val="24"/>
              </w:rPr>
              <w:t>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300</w:t>
            </w:r>
            <w:r w:rsidR="0023577C" w:rsidRPr="008B5FC8">
              <w:rPr>
                <w:color w:val="000000" w:themeColor="text1"/>
                <w:sz w:val="24"/>
                <w:szCs w:val="24"/>
              </w:rPr>
              <w:t>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340</w:t>
            </w:r>
            <w:r w:rsidR="0023577C" w:rsidRPr="008B5FC8">
              <w:rPr>
                <w:color w:val="000000" w:themeColor="text1"/>
                <w:sz w:val="24"/>
                <w:szCs w:val="24"/>
              </w:rPr>
              <w:t>00-00</w:t>
            </w:r>
          </w:p>
        </w:tc>
      </w:tr>
      <w:tr w:rsidR="008B5FC8" w:rsidRPr="008B5FC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7C" w:rsidRPr="008B5FC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Дизайн ландшафта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8B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4</w:t>
            </w:r>
            <w:r w:rsidR="008B5FC8" w:rsidRPr="008B5FC8">
              <w:rPr>
                <w:color w:val="000000" w:themeColor="text1"/>
                <w:sz w:val="24"/>
                <w:szCs w:val="24"/>
              </w:rPr>
              <w:t>86</w:t>
            </w:r>
            <w:r w:rsidRPr="008B5FC8">
              <w:rPr>
                <w:color w:val="000000" w:themeColor="text1"/>
                <w:sz w:val="24"/>
                <w:szCs w:val="24"/>
              </w:rPr>
              <w:t>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8B5FC8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54</w:t>
            </w:r>
            <w:r w:rsidR="0023577C" w:rsidRPr="008B5FC8">
              <w:rPr>
                <w:color w:val="000000" w:themeColor="text1"/>
                <w:sz w:val="24"/>
                <w:szCs w:val="24"/>
              </w:rPr>
              <w:t>000-00</w:t>
            </w:r>
          </w:p>
        </w:tc>
      </w:tr>
      <w:tr w:rsidR="008B5FC8" w:rsidRPr="008B5FC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7C" w:rsidRPr="008B5FC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 xml:space="preserve">Визуализация объектов </w:t>
            </w:r>
            <w:proofErr w:type="gramStart"/>
            <w:r w:rsidRPr="008B5FC8">
              <w:rPr>
                <w:color w:val="000000" w:themeColor="text1"/>
                <w:sz w:val="24"/>
                <w:szCs w:val="24"/>
              </w:rPr>
              <w:t>д</w:t>
            </w:r>
            <w:r w:rsidRPr="008B5FC8">
              <w:rPr>
                <w:color w:val="000000" w:themeColor="text1"/>
                <w:sz w:val="24"/>
                <w:szCs w:val="24"/>
              </w:rPr>
              <w:t>и</w:t>
            </w:r>
            <w:r w:rsidRPr="008B5FC8">
              <w:rPr>
                <w:color w:val="000000" w:themeColor="text1"/>
                <w:sz w:val="24"/>
                <w:szCs w:val="24"/>
              </w:rPr>
              <w:t>зайн-проектирования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40500-00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45000-00</w:t>
            </w:r>
          </w:p>
        </w:tc>
      </w:tr>
      <w:tr w:rsidR="008B5FC8" w:rsidRPr="008B5FC8" w:rsidTr="00A271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7C" w:rsidRPr="008B5FC8" w:rsidRDefault="0023577C" w:rsidP="00A27117">
            <w:pPr>
              <w:numPr>
                <w:ilvl w:val="0"/>
                <w:numId w:val="1"/>
              </w:numPr>
              <w:ind w:right="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Декорирование в интерьере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8B5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3</w:t>
            </w:r>
            <w:r w:rsidR="008B5FC8" w:rsidRPr="008B5FC8">
              <w:rPr>
                <w:color w:val="000000" w:themeColor="text1"/>
                <w:sz w:val="24"/>
                <w:szCs w:val="24"/>
              </w:rPr>
              <w:t>645</w:t>
            </w:r>
            <w:r w:rsidRPr="008B5FC8">
              <w:rPr>
                <w:color w:val="000000" w:themeColor="text1"/>
                <w:sz w:val="24"/>
                <w:szCs w:val="24"/>
              </w:rPr>
              <w:t>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7C" w:rsidRPr="008B5FC8" w:rsidRDefault="0023577C" w:rsidP="00A2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5FC8">
              <w:rPr>
                <w:color w:val="000000" w:themeColor="text1"/>
                <w:sz w:val="24"/>
                <w:szCs w:val="24"/>
              </w:rPr>
              <w:t>40500-00</w:t>
            </w:r>
          </w:p>
        </w:tc>
      </w:tr>
    </w:tbl>
    <w:p w:rsidR="0023577C" w:rsidRPr="00C72A56" w:rsidRDefault="0023577C" w:rsidP="0023577C">
      <w:pPr>
        <w:jc w:val="both"/>
        <w:rPr>
          <w:sz w:val="28"/>
          <w:szCs w:val="28"/>
        </w:rPr>
      </w:pPr>
    </w:p>
    <w:sectPr w:rsidR="0023577C" w:rsidRPr="00C72A56" w:rsidSect="00F01AB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7BB5"/>
    <w:multiLevelType w:val="hybridMultilevel"/>
    <w:tmpl w:val="90A0EC5A"/>
    <w:lvl w:ilvl="0" w:tplc="DFC4F2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577C"/>
    <w:rsid w:val="000E7AD1"/>
    <w:rsid w:val="001C4969"/>
    <w:rsid w:val="0023577C"/>
    <w:rsid w:val="002B30A5"/>
    <w:rsid w:val="002D3DC0"/>
    <w:rsid w:val="003021A5"/>
    <w:rsid w:val="0049131F"/>
    <w:rsid w:val="005175C1"/>
    <w:rsid w:val="00531DBE"/>
    <w:rsid w:val="005C1BD1"/>
    <w:rsid w:val="007A09D6"/>
    <w:rsid w:val="007D2E29"/>
    <w:rsid w:val="00880136"/>
    <w:rsid w:val="00894C56"/>
    <w:rsid w:val="008B2D88"/>
    <w:rsid w:val="008B5FC8"/>
    <w:rsid w:val="00A27117"/>
    <w:rsid w:val="00A57520"/>
    <w:rsid w:val="00AE46E3"/>
    <w:rsid w:val="00B54527"/>
    <w:rsid w:val="00B54549"/>
    <w:rsid w:val="00D02A83"/>
    <w:rsid w:val="00D90AF5"/>
    <w:rsid w:val="00D94763"/>
    <w:rsid w:val="00E850A8"/>
    <w:rsid w:val="00F01AB3"/>
    <w:rsid w:val="00FC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77C"/>
    <w:pPr>
      <w:keepNext/>
      <w:ind w:left="-57" w:right="-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3577C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23577C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rsid w:val="0023577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357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3577C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35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77C"/>
    <w:pPr>
      <w:keepNext/>
      <w:ind w:left="-57" w:right="-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3577C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23577C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rsid w:val="0023577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357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3577C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357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АмГУ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ФДО</dc:creator>
  <cp:keywords/>
  <dc:description/>
  <cp:lastModifiedBy>student</cp:lastModifiedBy>
  <cp:revision>4</cp:revision>
  <cp:lastPrinted>2017-07-05T02:35:00Z</cp:lastPrinted>
  <dcterms:created xsi:type="dcterms:W3CDTF">2017-06-20T04:32:00Z</dcterms:created>
  <dcterms:modified xsi:type="dcterms:W3CDTF">2018-03-19T04:40:00Z</dcterms:modified>
</cp:coreProperties>
</file>