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B" w:rsidRDefault="00DB38AB" w:rsidP="00DB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6DAA1" wp14:editId="614E1E3D">
                <wp:simplePos x="0" y="0"/>
                <wp:positionH relativeFrom="column">
                  <wp:posOffset>790575</wp:posOffset>
                </wp:positionH>
                <wp:positionV relativeFrom="paragraph">
                  <wp:posOffset>-15875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8AB" w:rsidRPr="00DB38AB" w:rsidRDefault="00DB38AB" w:rsidP="00DB3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38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Полезные ссылки для поиска работы в </w:t>
                            </w:r>
                            <w:r w:rsidRPr="00DB38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7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proofErr w:type="spellStart"/>
                            <w:r w:rsidRPr="00DB38A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nternet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2.25pt;margin-top:-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+8w9m3AAAAAoBAAAPAAAAZHJzL2Rv&#10;d25yZXYueG1sTI/BTsMwEETvSPyDtUjcWidRgkKIU6ECZ6DwAW68xCHxOordNvD1bE/0tDua0ezb&#10;erO4URxxDr0nBek6AYHUetNTp+Dz42VVgghRk9GjJ1TwgwE2zfVVrSvjT/SOx13sBJdQqLQCG+NU&#10;SRlai06HtZ+Q2Pvys9OR5dxJM+sTl7tRZklyJ53uiS9YPeHWYjvsDk5BmbjXYbjP3oLLf9PCbp/8&#10;8/St1O3N8vgAIuIS/8Nwxmd0aJhp7w9kghhZZ3nBUQWrjCcH8vS87BVkZVGAbGp5+ULzB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P7zD2b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DB38AB" w:rsidRPr="00DB38AB" w:rsidRDefault="00DB38AB" w:rsidP="00DB3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00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38A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Полезные ссылки для поиска работы в </w:t>
                      </w:r>
                      <w:r w:rsidRPr="00DB38A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56"/>
                          <w:szCs w:val="7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proofErr w:type="spellStart"/>
                      <w:r w:rsidRPr="00DB38A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nternet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8AB" w:rsidRDefault="00DB38AB" w:rsidP="00DB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B38AB" w:rsidRDefault="00DB38AB" w:rsidP="00DB38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B38AB" w:rsidTr="00DB38AB">
        <w:tc>
          <w:tcPr>
            <w:tcW w:w="7393" w:type="dxa"/>
            <w:vAlign w:val="center"/>
          </w:tcPr>
          <w:p w:rsidR="00DB38AB" w:rsidRP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DB38AB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Сайт</w:t>
            </w:r>
          </w:p>
        </w:tc>
        <w:tc>
          <w:tcPr>
            <w:tcW w:w="7393" w:type="dxa"/>
            <w:vAlign w:val="center"/>
          </w:tcPr>
          <w:p w:rsidR="00DB38AB" w:rsidRP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</w:pPr>
            <w:r w:rsidRPr="00DB38AB">
              <w:rPr>
                <w:rFonts w:ascii="Times New Roman" w:hAnsi="Times New Roman" w:cs="Times New Roman"/>
                <w:b/>
                <w:color w:val="002060"/>
                <w:sz w:val="36"/>
                <w:szCs w:val="28"/>
              </w:rPr>
              <w:t>Наименование</w:t>
            </w:r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5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https://www.amursu.ru/podrazd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e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leniya/cstvis/o-tsentre/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Центр занятости студентов и выпускников АмГУ</w:t>
            </w:r>
            <w:bookmarkStart w:id="0" w:name="_GoBack"/>
            <w:bookmarkEnd w:id="0"/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6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https://vk.com/tczs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.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amgy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DB38AB" w:rsidRP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Центр занятости студентов и выпускников АмГУ в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контакте</w:t>
            </w:r>
          </w:p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7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https://trudv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s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em.ru/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</w:t>
            </w: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ортал «Работа в России»</w:t>
            </w:r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8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www.careerjet.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r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u/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К</w:t>
            </w: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рупнейшая система поиска вакансий в России</w:t>
            </w:r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9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http://www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.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irr.ru/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DB38AB" w:rsidRP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Вся база объявлений и коммерческих предложений по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России</w:t>
            </w:r>
          </w:p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0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http://portamur.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r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u/job/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DB38AB" w:rsidRP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28"/>
              </w:rPr>
            </w:pP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Дальневос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точное информационное агентство </w:t>
            </w:r>
            <w:proofErr w:type="spellStart"/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ПортАмур</w:t>
            </w:r>
            <w:proofErr w:type="spellEnd"/>
          </w:p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DB38AB" w:rsidTr="00DB38AB"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hyperlink r:id="rId11" w:history="1"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http://amur.net/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r</w:t>
              </w:r>
              <w:r w:rsidRPr="00AD2C0B">
                <w:rPr>
                  <w:rStyle w:val="a4"/>
                  <w:rFonts w:ascii="Times New Roman" w:hAnsi="Times New Roman" w:cs="Times New Roman"/>
                  <w:sz w:val="36"/>
                  <w:szCs w:val="28"/>
                </w:rPr>
                <w:t>abota/</w:t>
              </w:r>
            </w:hyperlink>
            <w:r>
              <w:rPr>
                <w:rFonts w:ascii="Times New Roman" w:hAnsi="Times New Roman" w:cs="Times New Roman"/>
                <w:color w:val="0000FF"/>
                <w:sz w:val="36"/>
                <w:szCs w:val="28"/>
              </w:rPr>
              <w:t xml:space="preserve"> </w:t>
            </w:r>
          </w:p>
          <w:p w:rsidR="00DB38AB" w:rsidRDefault="00DB38AB" w:rsidP="00DB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8AB" w:rsidRPr="00DB38AB" w:rsidRDefault="00DB38AB" w:rsidP="00DB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B38AB" w:rsidRDefault="00DB38AB" w:rsidP="00DB3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Информационно-развлекательный портал города</w:t>
            </w:r>
            <w:r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Благовещенска и Амурской области </w:t>
            </w:r>
            <w:proofErr w:type="spellStart"/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Амур</w:t>
            </w:r>
            <w:proofErr w:type="gramStart"/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.н</w:t>
            </w:r>
            <w:proofErr w:type="gramEnd"/>
            <w:r w:rsidRPr="00DB38AB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>ет</w:t>
            </w:r>
            <w:proofErr w:type="spellEnd"/>
          </w:p>
        </w:tc>
      </w:tr>
    </w:tbl>
    <w:p w:rsidR="008B741C" w:rsidRPr="00DB38AB" w:rsidRDefault="00DB38AB" w:rsidP="00DB38AB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8B741C" w:rsidRPr="00DB38AB" w:rsidSect="00DB38A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2E"/>
    <w:rsid w:val="005D342E"/>
    <w:rsid w:val="00BD2233"/>
    <w:rsid w:val="00D04F8A"/>
    <w:rsid w:val="00DB38AB"/>
    <w:rsid w:val="00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38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38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38A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3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je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udvsem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tczs.amgy" TargetMode="External"/><Relationship Id="rId11" Type="http://schemas.openxmlformats.org/officeDocument/2006/relationships/hyperlink" Target="http://amur.net/rabota/" TargetMode="External"/><Relationship Id="rId5" Type="http://schemas.openxmlformats.org/officeDocument/2006/relationships/hyperlink" Target="https://www.amursu.ru/podrazdeleniya/cstvis/o-tsentre/" TargetMode="External"/><Relationship Id="rId10" Type="http://schemas.openxmlformats.org/officeDocument/2006/relationships/hyperlink" Target="http://portamur.ru/j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2021-07-08T00:10:00Z</dcterms:created>
  <dcterms:modified xsi:type="dcterms:W3CDTF">2021-07-08T00:19:00Z</dcterms:modified>
</cp:coreProperties>
</file>